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426" w:rsidRPr="00331E6D" w:rsidRDefault="005C5739">
      <w:pPr>
        <w:pStyle w:val="BodyText2"/>
        <w:rPr>
          <w:rFonts w:ascii="Century Gothic" w:hAnsi="Century Gothic"/>
          <w:sz w:val="72"/>
          <w:szCs w:val="96"/>
        </w:rPr>
      </w:pPr>
      <w:r w:rsidRPr="005C5739">
        <w:rPr>
          <w:rFonts w:ascii="Century Gothic" w:hAnsi="Century Gothic"/>
          <w:noProof/>
          <w:sz w:val="20"/>
          <w:szCs w:val="9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0.35pt;margin-top:21.15pt;width:69.8pt;height:73.05pt;z-index:251658240;mso-wrap-distance-left:9.05pt;mso-wrap-distance-right:9.05pt" filled="t">
            <v:fill color2="black"/>
            <v:imagedata r:id="rId5" o:title=""/>
            <w10:wrap type="square"/>
          </v:shape>
        </w:pict>
      </w:r>
      <w:r>
        <w:rPr>
          <w:rFonts w:ascii="Century Gothic" w:hAnsi="Century Gothic"/>
          <w:sz w:val="72"/>
          <w:szCs w:val="96"/>
        </w:rPr>
        <w:pict>
          <v:shape id="_x0000_s1027" type="#_x0000_t75" style="position:absolute;left:0;text-align:left;margin-left:-11.7pt;margin-top:21.15pt;width:69.8pt;height:73.05pt;z-index:251657216;mso-wrap-distance-left:9.05pt;mso-wrap-distance-right:9.05pt" filled="t">
            <v:fill color2="black"/>
            <v:imagedata r:id="rId5" o:title=""/>
            <w10:wrap type="square"/>
          </v:shape>
        </w:pict>
      </w:r>
    </w:p>
    <w:p w:rsidR="00711426" w:rsidRPr="00366835" w:rsidRDefault="00711426">
      <w:pPr>
        <w:pStyle w:val="BodyText2"/>
        <w:rPr>
          <w:rFonts w:ascii="Berlin Sans FB" w:hAnsi="Berlin Sans FB"/>
          <w:b w:val="0"/>
          <w:shadow/>
          <w:sz w:val="72"/>
          <w:szCs w:val="96"/>
        </w:rPr>
      </w:pPr>
      <w:r w:rsidRPr="00366835">
        <w:rPr>
          <w:rFonts w:ascii="Berlin Sans FB" w:hAnsi="Berlin Sans FB"/>
          <w:b w:val="0"/>
          <w:shadow/>
          <w:sz w:val="72"/>
          <w:szCs w:val="96"/>
        </w:rPr>
        <w:t>Singing Workshop:</w:t>
      </w:r>
    </w:p>
    <w:p w:rsidR="00711426" w:rsidRPr="00366835" w:rsidRDefault="00711426">
      <w:pPr>
        <w:pStyle w:val="BodyText2"/>
        <w:rPr>
          <w:rFonts w:ascii="Berlin Sans FB" w:hAnsi="Berlin Sans FB"/>
          <w:b w:val="0"/>
          <w:shadow/>
          <w:sz w:val="36"/>
          <w:szCs w:val="36"/>
        </w:rPr>
      </w:pPr>
    </w:p>
    <w:p w:rsidR="00711426" w:rsidRPr="00366835" w:rsidRDefault="0078729D" w:rsidP="00331E6D">
      <w:pPr>
        <w:pStyle w:val="BodyText2"/>
        <w:rPr>
          <w:rFonts w:ascii="Century Gothic" w:hAnsi="Century Gothic"/>
          <w:b w:val="0"/>
          <w:shadow/>
          <w:sz w:val="116"/>
          <w:szCs w:val="116"/>
        </w:rPr>
      </w:pPr>
      <w:r>
        <w:rPr>
          <w:rFonts w:ascii="Berlin Sans FB" w:hAnsi="Berlin Sans FB"/>
          <w:b w:val="0"/>
          <w:shadow/>
          <w:sz w:val="116"/>
          <w:szCs w:val="116"/>
        </w:rPr>
        <w:t>Raise Our Voices</w:t>
      </w:r>
      <w:r w:rsidR="001236BC" w:rsidRPr="00366835">
        <w:rPr>
          <w:rFonts w:ascii="Berlin Sans FB" w:hAnsi="Berlin Sans FB"/>
          <w:b w:val="0"/>
          <w:shadow/>
          <w:sz w:val="116"/>
          <w:szCs w:val="116"/>
        </w:rPr>
        <w:t>!</w:t>
      </w:r>
    </w:p>
    <w:p w:rsidR="00711426" w:rsidRPr="00366835" w:rsidRDefault="00711426">
      <w:pPr>
        <w:rPr>
          <w:rFonts w:ascii="Century Gothic" w:hAnsi="Century Gothic" w:cs="Tahoma"/>
          <w:color w:val="000000"/>
          <w:sz w:val="12"/>
          <w:szCs w:val="12"/>
        </w:rPr>
      </w:pPr>
    </w:p>
    <w:p w:rsidR="00B02305" w:rsidRPr="00331E6D" w:rsidRDefault="005C5739" w:rsidP="00B02305">
      <w:pPr>
        <w:jc w:val="center"/>
        <w:rPr>
          <w:rFonts w:ascii="Century Gothic" w:hAnsi="Century Gothic" w:cs="Tahoma"/>
          <w:color w:val="000000"/>
          <w:sz w:val="36"/>
          <w:szCs w:val="36"/>
        </w:rPr>
      </w:pPr>
      <w:r w:rsidRPr="005C5739">
        <w:rPr>
          <w:rFonts w:ascii="Century Gothic" w:hAnsi="Century Gothic" w:cs="Tahoma"/>
          <w:bCs/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.5pt;margin-top:10.4pt;width:152.65pt;height:178.4pt;z-index:251662336;mso-width-relative:margin;mso-height-relative:margin" stroked="f">
            <v:textbox>
              <w:txbxContent>
                <w:p w:rsidR="00B02305" w:rsidRDefault="0081778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39900" cy="2174240"/>
                        <wp:effectExtent l="19050" t="0" r="0" b="0"/>
                        <wp:docPr id="10" name="Picture 9" descr="BF_singin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F_singing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9900" cy="2174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C5739">
        <w:rPr>
          <w:rFonts w:ascii="Century Gothic" w:hAnsi="Century Gothic" w:cs="Tahoma"/>
          <w:bCs/>
          <w:noProof/>
          <w:sz w:val="28"/>
          <w:lang w:val="en-US" w:eastAsia="zh-TW"/>
        </w:rPr>
        <w:pict>
          <v:shape id="_x0000_s1030" type="#_x0000_t202" style="position:absolute;left:0;text-align:left;margin-left:164.15pt;margin-top:10.4pt;width:306.45pt;height:42.35pt;z-index:251660288;mso-height-percent:200;mso-height-percent:200;mso-width-relative:margin;mso-height-relative:margin" stroked="f">
            <v:textbox style="mso-fit-shape-to-text:t">
              <w:txbxContent>
                <w:p w:rsidR="00B02305" w:rsidRPr="00B02305" w:rsidRDefault="00B02305" w:rsidP="00B02305">
                  <w:pPr>
                    <w:pStyle w:val="Heading3"/>
                    <w:rPr>
                      <w:rFonts w:ascii="Berlin Sans FB" w:hAnsi="Berlin Sans FB"/>
                      <w:bCs/>
                      <w:color w:val="FF0000"/>
                      <w:sz w:val="72"/>
                      <w:szCs w:val="72"/>
                    </w:rPr>
                  </w:pPr>
                  <w:proofErr w:type="gramStart"/>
                  <w:r w:rsidRPr="00331E6D">
                    <w:rPr>
                      <w:rFonts w:ascii="Century Gothic" w:hAnsi="Century Gothic"/>
                      <w:sz w:val="36"/>
                      <w:szCs w:val="36"/>
                    </w:rPr>
                    <w:t>with</w:t>
                  </w:r>
                  <w:proofErr w:type="gramEnd"/>
                  <w:r w:rsidR="00067A35">
                    <w:rPr>
                      <w:rFonts w:ascii="Berlin Sans FB" w:hAnsi="Berlin Sans FB"/>
                      <w:bCs/>
                      <w:color w:val="FF0000"/>
                      <w:sz w:val="72"/>
                      <w:szCs w:val="72"/>
                    </w:rPr>
                    <w:t xml:space="preserve"> </w:t>
                  </w:r>
                  <w:r w:rsidRPr="00067A35">
                    <w:rPr>
                      <w:rFonts w:ascii="Berlin Sans FB" w:hAnsi="Berlin Sans FB"/>
                      <w:bCs/>
                      <w:color w:val="FF0000"/>
                      <w:sz w:val="64"/>
                      <w:szCs w:val="64"/>
                    </w:rPr>
                    <w:t>Becca Flintham</w:t>
                  </w:r>
                </w:p>
              </w:txbxContent>
            </v:textbox>
          </v:shape>
        </w:pict>
      </w:r>
    </w:p>
    <w:p w:rsidR="00B02305" w:rsidRDefault="00B02305" w:rsidP="00B02305">
      <w:pPr>
        <w:jc w:val="right"/>
      </w:pPr>
    </w:p>
    <w:p w:rsidR="00711426" w:rsidRDefault="005C5739">
      <w:pPr>
        <w:jc w:val="center"/>
        <w:rPr>
          <w:rFonts w:ascii="Century Gothic" w:hAnsi="Century Gothic" w:cs="Georgia+FPEF"/>
          <w:sz w:val="40"/>
          <w:szCs w:val="40"/>
          <w:lang w:val="en-US" w:eastAsia="en-US"/>
        </w:rPr>
      </w:pPr>
      <w:r w:rsidRPr="005C5739">
        <w:rPr>
          <w:rFonts w:ascii="Century Gothic" w:hAnsi="Century Gothic" w:cs="Georgia+FPEF"/>
          <w:noProof/>
          <w:sz w:val="40"/>
          <w:szCs w:val="40"/>
          <w:lang w:val="en-US" w:eastAsia="zh-TW"/>
        </w:rPr>
        <w:pict>
          <v:shape id="_x0000_s1032" type="#_x0000_t202" style="position:absolute;left:0;text-align:left;margin-left:164.15pt;margin-top:23.55pt;width:306.85pt;height:123.15pt;z-index:251664384;mso-width-relative:margin;mso-height-relative:margin" stroked="f">
            <v:textbox>
              <w:txbxContent>
                <w:p w:rsidR="00B02305" w:rsidRPr="00067A35" w:rsidRDefault="00B02305" w:rsidP="00B02305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Tahoma"/>
                      <w:b/>
                      <w:bCs/>
                      <w:sz w:val="56"/>
                      <w:szCs w:val="56"/>
                      <w:lang w:val="en-US" w:eastAsia="en-US"/>
                    </w:rPr>
                  </w:pPr>
                  <w:r w:rsidRPr="00067A35">
                    <w:rPr>
                      <w:rFonts w:ascii="Century Gothic" w:hAnsi="Century Gothic" w:cs="Tahoma"/>
                      <w:b/>
                      <w:bCs/>
                      <w:sz w:val="56"/>
                      <w:szCs w:val="56"/>
                      <w:lang w:val="en-US" w:eastAsia="en-US"/>
                    </w:rPr>
                    <w:t xml:space="preserve">Saturday </w:t>
                  </w:r>
                  <w:r w:rsidR="0078729D">
                    <w:rPr>
                      <w:rFonts w:ascii="Century Gothic" w:hAnsi="Century Gothic" w:cs="Tahoma"/>
                      <w:b/>
                      <w:bCs/>
                      <w:sz w:val="56"/>
                      <w:szCs w:val="56"/>
                      <w:lang w:val="en-US" w:eastAsia="en-US"/>
                    </w:rPr>
                    <w:t>2</w:t>
                  </w:r>
                  <w:r w:rsidR="00ED3AF7">
                    <w:rPr>
                      <w:rFonts w:ascii="Century Gothic" w:hAnsi="Century Gothic" w:cs="Tahoma"/>
                      <w:b/>
                      <w:bCs/>
                      <w:sz w:val="56"/>
                      <w:szCs w:val="56"/>
                      <w:lang w:val="en-US" w:eastAsia="en-US"/>
                    </w:rPr>
                    <w:t>0</w:t>
                  </w:r>
                  <w:r w:rsidRPr="00067A35">
                    <w:rPr>
                      <w:rFonts w:ascii="Century Gothic" w:hAnsi="Century Gothic" w:cs="Tahoma"/>
                      <w:b/>
                      <w:bCs/>
                      <w:sz w:val="56"/>
                      <w:szCs w:val="56"/>
                      <w:vertAlign w:val="superscript"/>
                      <w:lang w:val="en-US" w:eastAsia="en-US"/>
                    </w:rPr>
                    <w:t>th</w:t>
                  </w:r>
                  <w:r w:rsidRPr="00067A35">
                    <w:rPr>
                      <w:rFonts w:ascii="Century Gothic" w:hAnsi="Century Gothic" w:cs="Tahoma"/>
                      <w:b/>
                      <w:bCs/>
                      <w:sz w:val="56"/>
                      <w:szCs w:val="56"/>
                      <w:lang w:val="en-US" w:eastAsia="en-US"/>
                    </w:rPr>
                    <w:t xml:space="preserve"> </w:t>
                  </w:r>
                  <w:r w:rsidR="00ED3AF7">
                    <w:rPr>
                      <w:rFonts w:ascii="Century Gothic" w:hAnsi="Century Gothic" w:cs="Tahoma"/>
                      <w:b/>
                      <w:bCs/>
                      <w:sz w:val="56"/>
                      <w:szCs w:val="56"/>
                      <w:lang w:val="en-US" w:eastAsia="en-US"/>
                    </w:rPr>
                    <w:t>Octo</w:t>
                  </w:r>
                  <w:r w:rsidRPr="00067A35">
                    <w:rPr>
                      <w:rFonts w:ascii="Century Gothic" w:hAnsi="Century Gothic" w:cs="Tahoma"/>
                      <w:b/>
                      <w:bCs/>
                      <w:sz w:val="56"/>
                      <w:szCs w:val="56"/>
                      <w:lang w:val="en-US" w:eastAsia="en-US"/>
                    </w:rPr>
                    <w:t>ber</w:t>
                  </w:r>
                  <w:r w:rsidR="00067A35">
                    <w:rPr>
                      <w:rFonts w:ascii="Century Gothic" w:hAnsi="Century Gothic" w:cs="Tahoma"/>
                      <w:b/>
                      <w:bCs/>
                      <w:sz w:val="56"/>
                      <w:szCs w:val="56"/>
                      <w:lang w:val="en-US" w:eastAsia="en-US"/>
                    </w:rPr>
                    <w:t>,</w:t>
                  </w:r>
                </w:p>
                <w:p w:rsidR="00B02305" w:rsidRPr="00067A35" w:rsidRDefault="00B02305" w:rsidP="00B02305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Tahoma"/>
                      <w:sz w:val="56"/>
                      <w:szCs w:val="56"/>
                      <w:lang w:val="en-US" w:eastAsia="en-US"/>
                    </w:rPr>
                  </w:pPr>
                  <w:r w:rsidRPr="00067A35">
                    <w:rPr>
                      <w:rFonts w:ascii="Century Gothic" w:hAnsi="Century Gothic" w:cs="Tahoma"/>
                      <w:b/>
                      <w:bCs/>
                      <w:sz w:val="56"/>
                      <w:szCs w:val="56"/>
                      <w:lang w:val="en-US" w:eastAsia="en-US"/>
                    </w:rPr>
                    <w:t>10.30am – 4.00pm</w:t>
                  </w:r>
                </w:p>
                <w:p w:rsidR="00B02305" w:rsidRDefault="00B02305"/>
              </w:txbxContent>
            </v:textbox>
          </v:shape>
        </w:pict>
      </w:r>
    </w:p>
    <w:p w:rsidR="00B02305" w:rsidRDefault="00B02305">
      <w:pPr>
        <w:jc w:val="center"/>
        <w:rPr>
          <w:rFonts w:ascii="Century Gothic" w:hAnsi="Century Gothic" w:cs="Georgia+FPEF"/>
          <w:sz w:val="40"/>
          <w:szCs w:val="40"/>
          <w:lang w:val="en-US" w:eastAsia="en-US"/>
        </w:rPr>
      </w:pPr>
    </w:p>
    <w:p w:rsidR="00B02305" w:rsidRDefault="00B02305">
      <w:pPr>
        <w:jc w:val="center"/>
        <w:rPr>
          <w:rFonts w:ascii="Century Gothic" w:hAnsi="Century Gothic" w:cs="Georgia+FPEF"/>
          <w:sz w:val="40"/>
          <w:szCs w:val="40"/>
          <w:lang w:val="en-US" w:eastAsia="en-US"/>
        </w:rPr>
      </w:pPr>
    </w:p>
    <w:p w:rsidR="00B02305" w:rsidRPr="006E7192" w:rsidRDefault="00B02305">
      <w:pPr>
        <w:jc w:val="center"/>
        <w:rPr>
          <w:rFonts w:ascii="Century Gothic" w:hAnsi="Century Gothic" w:cs="Georgia+FPEF"/>
          <w:sz w:val="40"/>
          <w:szCs w:val="40"/>
          <w:lang w:val="en-US" w:eastAsia="en-US"/>
        </w:rPr>
      </w:pPr>
    </w:p>
    <w:p w:rsidR="00711426" w:rsidRPr="00331E6D" w:rsidRDefault="00711426">
      <w:pPr>
        <w:jc w:val="center"/>
        <w:rPr>
          <w:rFonts w:ascii="Century Gothic" w:hAnsi="Century Gothic" w:cs="Georgia+FPEF"/>
          <w:sz w:val="34"/>
          <w:szCs w:val="34"/>
          <w:lang w:val="en-US" w:eastAsia="en-US"/>
        </w:rPr>
      </w:pPr>
    </w:p>
    <w:p w:rsidR="00B02305" w:rsidRDefault="00B02305" w:rsidP="00331E6D">
      <w:pPr>
        <w:pStyle w:val="BodyText3"/>
        <w:rPr>
          <w:rFonts w:ascii="Century Gothic" w:hAnsi="Century Gothic"/>
          <w:sz w:val="40"/>
          <w:szCs w:val="40"/>
        </w:rPr>
      </w:pPr>
    </w:p>
    <w:p w:rsidR="00B02305" w:rsidRDefault="00B02305" w:rsidP="00331E6D">
      <w:pPr>
        <w:pStyle w:val="BodyText3"/>
        <w:rPr>
          <w:rFonts w:ascii="Century Gothic" w:hAnsi="Century Gothic"/>
          <w:sz w:val="40"/>
          <w:szCs w:val="40"/>
        </w:rPr>
      </w:pPr>
    </w:p>
    <w:p w:rsidR="00711426" w:rsidRPr="00331E6D" w:rsidRDefault="00711426" w:rsidP="00331E6D">
      <w:pPr>
        <w:pStyle w:val="BodyText3"/>
        <w:rPr>
          <w:rFonts w:ascii="Century Gothic" w:hAnsi="Century Gothic"/>
          <w:sz w:val="40"/>
          <w:szCs w:val="40"/>
        </w:rPr>
      </w:pPr>
      <w:r w:rsidRPr="00331E6D">
        <w:rPr>
          <w:rFonts w:ascii="Century Gothic" w:hAnsi="Century Gothic"/>
          <w:sz w:val="40"/>
          <w:szCs w:val="40"/>
        </w:rPr>
        <w:t>Treat yours</w:t>
      </w:r>
      <w:r w:rsidR="0078729D">
        <w:rPr>
          <w:rFonts w:ascii="Century Gothic" w:hAnsi="Century Gothic"/>
          <w:sz w:val="40"/>
          <w:szCs w:val="40"/>
        </w:rPr>
        <w:t>elf to a day of harmony singing</w:t>
      </w:r>
      <w:proofErr w:type="gramStart"/>
      <w:r w:rsidR="0078729D">
        <w:rPr>
          <w:rFonts w:ascii="Century Gothic" w:hAnsi="Century Gothic"/>
          <w:sz w:val="40"/>
          <w:szCs w:val="40"/>
        </w:rPr>
        <w:t>:</w:t>
      </w:r>
      <w:proofErr w:type="gramEnd"/>
      <w:r w:rsidR="0078729D">
        <w:rPr>
          <w:rFonts w:ascii="Century Gothic" w:hAnsi="Century Gothic"/>
          <w:sz w:val="40"/>
          <w:szCs w:val="40"/>
        </w:rPr>
        <w:br/>
      </w:r>
      <w:r w:rsidR="0078729D" w:rsidRPr="0078729D">
        <w:rPr>
          <w:rFonts w:ascii="Century Gothic" w:hAnsi="Century Gothic"/>
          <w:sz w:val="40"/>
          <w:szCs w:val="40"/>
        </w:rPr>
        <w:t xml:space="preserve">great songs to nurture our souls and </w:t>
      </w:r>
      <w:r w:rsidRPr="0078729D">
        <w:rPr>
          <w:rFonts w:ascii="Century Gothic" w:hAnsi="Century Gothic"/>
          <w:sz w:val="40"/>
          <w:szCs w:val="40"/>
        </w:rPr>
        <w:t>lift our spirits!</w:t>
      </w:r>
    </w:p>
    <w:p w:rsidR="00711426" w:rsidRPr="006E7192" w:rsidRDefault="00711426">
      <w:pPr>
        <w:rPr>
          <w:rFonts w:ascii="Century Gothic" w:hAnsi="Century Gothic"/>
          <w:sz w:val="40"/>
          <w:szCs w:val="40"/>
        </w:rPr>
      </w:pPr>
    </w:p>
    <w:p w:rsidR="00067A35" w:rsidRDefault="00067A35" w:rsidP="00B02305">
      <w:pPr>
        <w:jc w:val="center"/>
        <w:rPr>
          <w:rFonts w:ascii="Century Gothic" w:hAnsi="Century Gothic" w:cs="Georgia+FPEF"/>
          <w:sz w:val="32"/>
          <w:szCs w:val="32"/>
          <w:lang w:val="en-US" w:eastAsia="en-US"/>
        </w:rPr>
      </w:pPr>
      <w:r w:rsidRPr="00331E6D">
        <w:rPr>
          <w:rFonts w:ascii="Century Gothic" w:hAnsi="Century Gothic" w:cs="Georgia+FPEF"/>
          <w:sz w:val="32"/>
          <w:szCs w:val="32"/>
          <w:lang w:val="en-US" w:eastAsia="en-US"/>
        </w:rPr>
        <w:t xml:space="preserve">Complete beginners </w:t>
      </w:r>
      <w:r w:rsidR="00ED3AF7">
        <w:rPr>
          <w:rFonts w:ascii="Century Gothic" w:hAnsi="Century Gothic" w:cs="Georgia+FPEF"/>
          <w:sz w:val="32"/>
          <w:szCs w:val="32"/>
          <w:lang w:val="en-US" w:eastAsia="en-US"/>
        </w:rPr>
        <w:t>and</w:t>
      </w:r>
      <w:r w:rsidRPr="00331E6D">
        <w:rPr>
          <w:rFonts w:ascii="Century Gothic" w:hAnsi="Century Gothic" w:cs="Georgia+FPEF"/>
          <w:sz w:val="32"/>
          <w:szCs w:val="32"/>
          <w:lang w:val="en-US" w:eastAsia="en-US"/>
        </w:rPr>
        <w:t xml:space="preserve"> experienced singers equally welcome, no music-reading ability needed – all songs will be taught by ear. An uplifting and fun day’</w:t>
      </w:r>
      <w:r>
        <w:rPr>
          <w:rFonts w:ascii="Century Gothic" w:hAnsi="Century Gothic" w:cs="Georgia+FPEF"/>
          <w:sz w:val="32"/>
          <w:szCs w:val="32"/>
          <w:lang w:val="en-US" w:eastAsia="en-US"/>
        </w:rPr>
        <w:t>s singing open to all.</w:t>
      </w:r>
    </w:p>
    <w:p w:rsidR="00067A35" w:rsidRDefault="00067A35" w:rsidP="00B02305">
      <w:pPr>
        <w:jc w:val="center"/>
        <w:rPr>
          <w:rFonts w:ascii="Century Gothic" w:hAnsi="Century Gothic" w:cs="Georgia+FPEF"/>
          <w:sz w:val="32"/>
          <w:szCs w:val="32"/>
          <w:lang w:val="en-US" w:eastAsia="en-US"/>
        </w:rPr>
      </w:pPr>
    </w:p>
    <w:p w:rsidR="00711426" w:rsidRPr="00067A35" w:rsidRDefault="00711426" w:rsidP="00B02305">
      <w:pPr>
        <w:jc w:val="center"/>
        <w:rPr>
          <w:rFonts w:ascii="Century Gothic" w:hAnsi="Century Gothic" w:cs="Tahoma"/>
          <w:i/>
          <w:sz w:val="28"/>
          <w:szCs w:val="28"/>
        </w:rPr>
      </w:pPr>
      <w:r w:rsidRPr="00067A35">
        <w:rPr>
          <w:rFonts w:ascii="Century Gothic" w:hAnsi="Century Gothic" w:cs="Tahoma"/>
          <w:i/>
          <w:sz w:val="28"/>
          <w:szCs w:val="28"/>
        </w:rPr>
        <w:t>Becca Flintham is a Natural Voice practitioner,</w:t>
      </w:r>
      <w:r w:rsidR="00ED3AF7">
        <w:rPr>
          <w:rFonts w:ascii="Century Gothic" w:hAnsi="Century Gothic" w:cs="Tahoma"/>
          <w:i/>
          <w:sz w:val="28"/>
          <w:szCs w:val="28"/>
        </w:rPr>
        <w:t xml:space="preserve"> singing teacher</w:t>
      </w:r>
      <w:proofErr w:type="gramStart"/>
      <w:r w:rsidR="00ED3AF7">
        <w:rPr>
          <w:rFonts w:ascii="Century Gothic" w:hAnsi="Century Gothic" w:cs="Tahoma"/>
          <w:i/>
          <w:sz w:val="28"/>
          <w:szCs w:val="28"/>
        </w:rPr>
        <w:t>,</w:t>
      </w:r>
      <w:proofErr w:type="gramEnd"/>
      <w:r w:rsidR="00ED3AF7">
        <w:rPr>
          <w:rFonts w:ascii="Century Gothic" w:hAnsi="Century Gothic" w:cs="Tahoma"/>
          <w:i/>
          <w:sz w:val="28"/>
          <w:szCs w:val="28"/>
        </w:rPr>
        <w:br/>
      </w:r>
      <w:r w:rsidR="00067A35" w:rsidRPr="00067A35">
        <w:rPr>
          <w:rFonts w:ascii="Century Gothic" w:hAnsi="Century Gothic" w:cs="Tahoma"/>
          <w:i/>
          <w:sz w:val="28"/>
          <w:szCs w:val="28"/>
        </w:rPr>
        <w:t xml:space="preserve">performer and </w:t>
      </w:r>
      <w:r w:rsidR="00067A35">
        <w:rPr>
          <w:rFonts w:ascii="Century Gothic" w:hAnsi="Century Gothic" w:cs="Tahoma"/>
          <w:i/>
          <w:sz w:val="28"/>
          <w:szCs w:val="28"/>
        </w:rPr>
        <w:t xml:space="preserve">community choir </w:t>
      </w:r>
      <w:r w:rsidR="00ED3AF7">
        <w:rPr>
          <w:rFonts w:ascii="Century Gothic" w:hAnsi="Century Gothic" w:cs="Tahoma"/>
          <w:i/>
          <w:sz w:val="28"/>
          <w:szCs w:val="28"/>
        </w:rPr>
        <w:t>leader</w:t>
      </w:r>
    </w:p>
    <w:p w:rsidR="00711426" w:rsidRPr="006E7192" w:rsidRDefault="00711426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="Georgia Bold+FPEF"/>
          <w:b/>
          <w:bCs/>
          <w:sz w:val="36"/>
          <w:szCs w:val="36"/>
          <w:lang w:val="en-US" w:eastAsia="en-US"/>
        </w:rPr>
      </w:pPr>
    </w:p>
    <w:p w:rsidR="00711426" w:rsidRPr="00331E6D" w:rsidRDefault="00711426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="Bodoni MT Black+FPEF"/>
          <w:b/>
          <w:bCs/>
          <w:sz w:val="40"/>
          <w:szCs w:val="40"/>
          <w:lang w:val="en-US" w:eastAsia="en-US"/>
        </w:rPr>
      </w:pPr>
      <w:r w:rsidRPr="00331E6D">
        <w:rPr>
          <w:rFonts w:ascii="Century Gothic" w:hAnsi="Century Gothic" w:cs="Bodoni MT Black+FPEF"/>
          <w:b/>
          <w:bCs/>
          <w:sz w:val="40"/>
          <w:szCs w:val="40"/>
          <w:lang w:val="en-US" w:eastAsia="en-US"/>
        </w:rPr>
        <w:t>Cost £2</w:t>
      </w:r>
      <w:r w:rsidR="0078729D">
        <w:rPr>
          <w:rFonts w:ascii="Century Gothic" w:hAnsi="Century Gothic" w:cs="Bodoni MT Black+FPEF"/>
          <w:b/>
          <w:bCs/>
          <w:sz w:val="40"/>
          <w:szCs w:val="40"/>
          <w:lang w:val="en-US" w:eastAsia="en-US"/>
        </w:rPr>
        <w:t>5</w:t>
      </w:r>
      <w:r w:rsidRPr="00331E6D">
        <w:rPr>
          <w:rFonts w:ascii="Century Gothic" w:hAnsi="Century Gothic" w:cs="Bodoni MT Black+FPEF"/>
          <w:b/>
          <w:bCs/>
          <w:sz w:val="40"/>
          <w:szCs w:val="40"/>
          <w:lang w:val="en-US" w:eastAsia="en-US"/>
        </w:rPr>
        <w:t xml:space="preserve"> / £</w:t>
      </w:r>
      <w:r w:rsidR="0078729D">
        <w:rPr>
          <w:rFonts w:ascii="Century Gothic" w:hAnsi="Century Gothic" w:cs="Bodoni MT Black+FPEF"/>
          <w:b/>
          <w:bCs/>
          <w:sz w:val="40"/>
          <w:szCs w:val="40"/>
          <w:lang w:val="en-US" w:eastAsia="en-US"/>
        </w:rPr>
        <w:t>20</w:t>
      </w:r>
      <w:r w:rsidRPr="00331E6D">
        <w:rPr>
          <w:rFonts w:ascii="Century Gothic" w:hAnsi="Century Gothic" w:cs="Bodoni MT Black+FPEF"/>
          <w:b/>
          <w:bCs/>
          <w:sz w:val="40"/>
          <w:szCs w:val="40"/>
          <w:lang w:val="en-US" w:eastAsia="en-US"/>
        </w:rPr>
        <w:t xml:space="preserve"> concessions</w:t>
      </w:r>
    </w:p>
    <w:p w:rsidR="00711426" w:rsidRPr="00331E6D" w:rsidRDefault="00711426">
      <w:pPr>
        <w:suppressAutoHyphens w:val="0"/>
        <w:autoSpaceDE w:val="0"/>
        <w:autoSpaceDN w:val="0"/>
        <w:adjustRightInd w:val="0"/>
        <w:rPr>
          <w:rFonts w:ascii="Century Gothic" w:hAnsi="Century Gothic" w:cs="Times-Roman"/>
          <w:b/>
          <w:bCs/>
          <w:lang w:val="en-US" w:eastAsia="en-US"/>
        </w:rPr>
      </w:pPr>
    </w:p>
    <w:p w:rsidR="00711426" w:rsidRPr="00331E6D" w:rsidRDefault="00711426">
      <w:pPr>
        <w:pStyle w:val="Heading1"/>
        <w:rPr>
          <w:rFonts w:ascii="Century Gothic" w:hAnsi="Century Gothic"/>
          <w:sz w:val="24"/>
        </w:rPr>
      </w:pPr>
      <w:r w:rsidRPr="00331E6D">
        <w:rPr>
          <w:rFonts w:ascii="Century Gothic" w:hAnsi="Century Gothic"/>
          <w:sz w:val="24"/>
        </w:rPr>
        <w:t xml:space="preserve">Venue:  </w:t>
      </w:r>
      <w:r w:rsidR="00ED3AF7">
        <w:rPr>
          <w:rFonts w:ascii="Century Gothic" w:hAnsi="Century Gothic"/>
          <w:sz w:val="24"/>
        </w:rPr>
        <w:t>The Sutton Hall</w:t>
      </w:r>
      <w:r w:rsidRPr="00331E6D">
        <w:rPr>
          <w:rFonts w:ascii="Century Gothic" w:hAnsi="Century Gothic"/>
          <w:sz w:val="24"/>
        </w:rPr>
        <w:t xml:space="preserve">, </w:t>
      </w:r>
      <w:r w:rsidR="00ED3AF7">
        <w:rPr>
          <w:rFonts w:ascii="Century Gothic" w:hAnsi="Century Gothic"/>
          <w:sz w:val="24"/>
        </w:rPr>
        <w:t>Church Road</w:t>
      </w:r>
      <w:r w:rsidRPr="00331E6D">
        <w:rPr>
          <w:rFonts w:ascii="Century Gothic" w:hAnsi="Century Gothic"/>
          <w:sz w:val="24"/>
        </w:rPr>
        <w:t>,</w:t>
      </w:r>
      <w:r w:rsidR="00ED3AF7">
        <w:rPr>
          <w:rFonts w:ascii="Century Gothic" w:hAnsi="Century Gothic"/>
          <w:sz w:val="24"/>
        </w:rPr>
        <w:t xml:space="preserve"> </w:t>
      </w:r>
      <w:proofErr w:type="spellStart"/>
      <w:r w:rsidR="00ED3AF7">
        <w:rPr>
          <w:rFonts w:ascii="Century Gothic" w:hAnsi="Century Gothic"/>
          <w:sz w:val="24"/>
        </w:rPr>
        <w:t>Stockcross</w:t>
      </w:r>
      <w:proofErr w:type="spellEnd"/>
      <w:r w:rsidR="00ED3AF7">
        <w:rPr>
          <w:rFonts w:ascii="Century Gothic" w:hAnsi="Century Gothic"/>
          <w:sz w:val="24"/>
        </w:rPr>
        <w:t>, Newbury</w:t>
      </w:r>
      <w:r w:rsidRPr="00331E6D">
        <w:rPr>
          <w:rFonts w:ascii="Century Gothic" w:hAnsi="Century Gothic"/>
          <w:sz w:val="24"/>
        </w:rPr>
        <w:t xml:space="preserve"> RG20 </w:t>
      </w:r>
      <w:r w:rsidR="00ED3AF7">
        <w:rPr>
          <w:rFonts w:ascii="Century Gothic" w:hAnsi="Century Gothic"/>
          <w:sz w:val="24"/>
        </w:rPr>
        <w:t>8LN</w:t>
      </w:r>
      <w:r w:rsidRPr="00331E6D">
        <w:rPr>
          <w:rFonts w:ascii="Century Gothic" w:hAnsi="Century Gothic"/>
          <w:sz w:val="24"/>
        </w:rPr>
        <w:t>.</w:t>
      </w:r>
    </w:p>
    <w:p w:rsidR="00711426" w:rsidRPr="00331E6D" w:rsidRDefault="00711426">
      <w:pPr>
        <w:jc w:val="center"/>
        <w:rPr>
          <w:rFonts w:ascii="Century Gothic" w:hAnsi="Century Gothic" w:cs="Times-Roman"/>
          <w:sz w:val="32"/>
          <w:szCs w:val="36"/>
          <w:lang w:val="en-US" w:eastAsia="en-US"/>
        </w:rPr>
      </w:pPr>
      <w:proofErr w:type="gramStart"/>
      <w:r w:rsidRPr="00331E6D">
        <w:rPr>
          <w:rFonts w:ascii="Century Gothic" w:hAnsi="Century Gothic" w:cs="Times-Roman"/>
          <w:lang w:val="en-US" w:eastAsia="en-US"/>
        </w:rPr>
        <w:t>Registration from 10.00am.</w:t>
      </w:r>
      <w:proofErr w:type="gramEnd"/>
      <w:r w:rsidRPr="00331E6D">
        <w:rPr>
          <w:rFonts w:ascii="Century Gothic" w:hAnsi="Century Gothic" w:cs="Times-Roman"/>
          <w:lang w:val="en-US" w:eastAsia="en-US"/>
        </w:rPr>
        <w:t xml:space="preserve">  Refreshments provided, </w:t>
      </w:r>
      <w:r w:rsidR="002B128B">
        <w:rPr>
          <w:rFonts w:ascii="Century Gothic" w:hAnsi="Century Gothic" w:cs="Times-Roman"/>
          <w:lang w:val="en-US" w:eastAsia="en-US"/>
        </w:rPr>
        <w:t xml:space="preserve">please </w:t>
      </w:r>
      <w:r w:rsidRPr="00331E6D">
        <w:rPr>
          <w:rFonts w:ascii="Century Gothic" w:hAnsi="Century Gothic" w:cs="Bodoni MT Black+FPEF"/>
          <w:lang w:val="en-US" w:eastAsia="en-US"/>
        </w:rPr>
        <w:t>bring lunch to share</w:t>
      </w:r>
      <w:r w:rsidRPr="00331E6D">
        <w:rPr>
          <w:rFonts w:ascii="Century Gothic" w:hAnsi="Century Gothic" w:cs="Times-Roman"/>
          <w:lang w:val="en-US" w:eastAsia="en-US"/>
        </w:rPr>
        <w:t>.</w:t>
      </w:r>
    </w:p>
    <w:p w:rsidR="00711426" w:rsidRPr="00331E6D" w:rsidRDefault="00711426">
      <w:pPr>
        <w:rPr>
          <w:rFonts w:ascii="Century Gothic" w:hAnsi="Century Gothic"/>
        </w:rPr>
      </w:pPr>
    </w:p>
    <w:p w:rsidR="00331E6D" w:rsidRPr="00331E6D" w:rsidRDefault="00711426">
      <w:pPr>
        <w:pStyle w:val="Heading2"/>
        <w:rPr>
          <w:rFonts w:ascii="Century Gothic" w:hAnsi="Century Gothic"/>
          <w:b/>
          <w:bCs w:val="0"/>
        </w:rPr>
      </w:pPr>
      <w:r w:rsidRPr="00331E6D">
        <w:rPr>
          <w:rFonts w:ascii="Century Gothic" w:hAnsi="Century Gothic"/>
          <w:b/>
          <w:bCs w:val="0"/>
        </w:rPr>
        <w:t>To book places</w:t>
      </w:r>
      <w:r w:rsidR="00ED3AF7">
        <w:rPr>
          <w:rFonts w:ascii="Century Gothic" w:hAnsi="Century Gothic"/>
          <w:b/>
          <w:bCs w:val="0"/>
        </w:rPr>
        <w:t xml:space="preserve"> </w:t>
      </w:r>
      <w:proofErr w:type="gramStart"/>
      <w:r w:rsidR="00ED3AF7">
        <w:rPr>
          <w:rFonts w:ascii="Century Gothic" w:hAnsi="Century Gothic"/>
          <w:b/>
          <w:bCs w:val="0"/>
        </w:rPr>
        <w:t>-</w:t>
      </w:r>
      <w:r w:rsidRPr="00331E6D">
        <w:rPr>
          <w:rFonts w:ascii="Century Gothic" w:hAnsi="Century Gothic"/>
          <w:b/>
          <w:bCs w:val="0"/>
        </w:rPr>
        <w:t xml:space="preserve">  </w:t>
      </w:r>
      <w:r w:rsidR="00331E6D" w:rsidRPr="00331E6D">
        <w:rPr>
          <w:rFonts w:ascii="Century Gothic" w:hAnsi="Century Gothic"/>
          <w:b/>
          <w:bCs w:val="0"/>
        </w:rPr>
        <w:t>Email</w:t>
      </w:r>
      <w:proofErr w:type="gramEnd"/>
      <w:r w:rsidR="00331E6D" w:rsidRPr="00331E6D">
        <w:rPr>
          <w:rFonts w:ascii="Century Gothic" w:hAnsi="Century Gothic"/>
          <w:b/>
          <w:bCs w:val="0"/>
        </w:rPr>
        <w:t xml:space="preserve">:  </w:t>
      </w:r>
      <w:r w:rsidR="00ED3AF7" w:rsidRPr="00ED3AF7">
        <w:rPr>
          <w:rFonts w:ascii="Century Gothic" w:hAnsi="Century Gothic"/>
          <w:b/>
          <w:bCs w:val="0"/>
          <w:color w:val="0000FF"/>
        </w:rPr>
        <w:t>singwithbecca@gmail.com</w:t>
      </w:r>
    </w:p>
    <w:p w:rsidR="00711426" w:rsidRPr="00331E6D" w:rsidRDefault="00711426" w:rsidP="00331E6D">
      <w:pPr>
        <w:pStyle w:val="Heading2"/>
        <w:rPr>
          <w:rFonts w:ascii="Century Gothic" w:hAnsi="Century Gothic"/>
          <w:b/>
          <w:bCs w:val="0"/>
        </w:rPr>
      </w:pPr>
      <w:r w:rsidRPr="00331E6D">
        <w:rPr>
          <w:rFonts w:ascii="Century Gothic" w:hAnsi="Century Gothic"/>
          <w:b/>
          <w:bCs w:val="0"/>
        </w:rPr>
        <w:t>Tel</w:t>
      </w:r>
      <w:r w:rsidR="00331E6D" w:rsidRPr="00331E6D">
        <w:rPr>
          <w:rFonts w:ascii="Century Gothic" w:hAnsi="Century Gothic"/>
          <w:b/>
          <w:bCs w:val="0"/>
        </w:rPr>
        <w:t>ephone</w:t>
      </w:r>
      <w:r w:rsidR="00331E6D">
        <w:rPr>
          <w:rFonts w:ascii="Century Gothic" w:hAnsi="Century Gothic"/>
          <w:b/>
          <w:bCs w:val="0"/>
        </w:rPr>
        <w:t xml:space="preserve">: </w:t>
      </w:r>
      <w:r w:rsidRPr="00331E6D">
        <w:rPr>
          <w:rFonts w:ascii="Century Gothic" w:hAnsi="Century Gothic"/>
          <w:b/>
          <w:bCs w:val="0"/>
        </w:rPr>
        <w:t xml:space="preserve"> </w:t>
      </w:r>
      <w:proofErr w:type="gramStart"/>
      <w:r w:rsidR="0063786C">
        <w:rPr>
          <w:rFonts w:ascii="Century Gothic" w:hAnsi="Century Gothic"/>
          <w:b/>
          <w:bCs w:val="0"/>
        </w:rPr>
        <w:t>0</w:t>
      </w:r>
      <w:r w:rsidR="00ED3AF7">
        <w:rPr>
          <w:rFonts w:ascii="Century Gothic" w:hAnsi="Century Gothic"/>
          <w:b/>
          <w:bCs w:val="0"/>
        </w:rPr>
        <w:t>7717</w:t>
      </w:r>
      <w:r w:rsidR="0063786C">
        <w:rPr>
          <w:rFonts w:ascii="Century Gothic" w:hAnsi="Century Gothic"/>
          <w:b/>
          <w:bCs w:val="0"/>
        </w:rPr>
        <w:t xml:space="preserve"> </w:t>
      </w:r>
      <w:r w:rsidR="00D06CD0">
        <w:rPr>
          <w:rFonts w:ascii="Century Gothic" w:hAnsi="Century Gothic"/>
          <w:b/>
          <w:bCs w:val="0"/>
        </w:rPr>
        <w:t xml:space="preserve"> </w:t>
      </w:r>
      <w:r w:rsidR="00ED3AF7">
        <w:rPr>
          <w:rFonts w:ascii="Century Gothic" w:hAnsi="Century Gothic"/>
          <w:b/>
          <w:bCs w:val="0"/>
        </w:rPr>
        <w:t>846814</w:t>
      </w:r>
      <w:proofErr w:type="gramEnd"/>
    </w:p>
    <w:p w:rsidR="00711426" w:rsidRPr="00331E6D" w:rsidRDefault="00711426">
      <w:pPr>
        <w:rPr>
          <w:rFonts w:ascii="Century Gothic" w:hAnsi="Century Gothic" w:cs="Tahoma"/>
          <w:bCs/>
          <w:sz w:val="28"/>
        </w:rPr>
      </w:pPr>
    </w:p>
    <w:p w:rsidR="00711426" w:rsidRPr="00331E6D" w:rsidRDefault="00ED3AF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 w:cs="Tahoma"/>
          <w:bCs/>
          <w:sz w:val="28"/>
        </w:rPr>
        <w:t>For more information about my singing and other work</w:t>
      </w:r>
      <w:proofErr w:type="gramStart"/>
      <w:r>
        <w:rPr>
          <w:rFonts w:ascii="Century Gothic" w:hAnsi="Century Gothic" w:cs="Tahoma"/>
          <w:bCs/>
          <w:sz w:val="28"/>
        </w:rPr>
        <w:t>,</w:t>
      </w:r>
      <w:proofErr w:type="gramEnd"/>
      <w:r>
        <w:rPr>
          <w:rFonts w:ascii="Century Gothic" w:hAnsi="Century Gothic" w:cs="Tahoma"/>
          <w:bCs/>
          <w:sz w:val="28"/>
        </w:rPr>
        <w:br/>
        <w:t>please visit</w:t>
      </w:r>
      <w:r w:rsidR="00711426" w:rsidRPr="00331E6D">
        <w:rPr>
          <w:rFonts w:ascii="Century Gothic" w:hAnsi="Century Gothic" w:cs="Tahoma"/>
          <w:bCs/>
          <w:sz w:val="28"/>
        </w:rPr>
        <w:t xml:space="preserve"> </w:t>
      </w:r>
      <w:r>
        <w:rPr>
          <w:rFonts w:ascii="Century Gothic" w:hAnsi="Century Gothic" w:cs="Tahoma"/>
          <w:bCs/>
          <w:sz w:val="28"/>
        </w:rPr>
        <w:t>my</w:t>
      </w:r>
      <w:r w:rsidR="00711426" w:rsidRPr="00331E6D">
        <w:rPr>
          <w:rFonts w:ascii="Century Gothic" w:hAnsi="Century Gothic" w:cs="Tahoma"/>
          <w:bCs/>
          <w:sz w:val="28"/>
        </w:rPr>
        <w:t xml:space="preserve"> website at </w:t>
      </w:r>
      <w:r w:rsidRPr="00ED3AF7">
        <w:rPr>
          <w:rFonts w:ascii="Century Gothic" w:hAnsi="Century Gothic"/>
          <w:b/>
          <w:bCs/>
          <w:color w:val="0000FF"/>
          <w:sz w:val="28"/>
        </w:rPr>
        <w:t>www.</w:t>
      </w:r>
      <w:r>
        <w:rPr>
          <w:rFonts w:ascii="Century Gothic" w:hAnsi="Century Gothic"/>
          <w:b/>
          <w:bCs/>
          <w:color w:val="0000FF"/>
          <w:sz w:val="28"/>
        </w:rPr>
        <w:t>rowanleaf.co.uk</w:t>
      </w:r>
    </w:p>
    <w:sectPr w:rsidR="00711426" w:rsidRPr="00331E6D" w:rsidSect="006E7192">
      <w:pgSz w:w="11907" w:h="16840" w:code="9"/>
      <w:pgMar w:top="284" w:right="851" w:bottom="82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Bold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31E6D"/>
    <w:rsid w:val="00067A35"/>
    <w:rsid w:val="001236BC"/>
    <w:rsid w:val="00134B06"/>
    <w:rsid w:val="0019743F"/>
    <w:rsid w:val="0029479B"/>
    <w:rsid w:val="002B128B"/>
    <w:rsid w:val="00331E6D"/>
    <w:rsid w:val="00366835"/>
    <w:rsid w:val="00446F5A"/>
    <w:rsid w:val="004B4666"/>
    <w:rsid w:val="0050457C"/>
    <w:rsid w:val="005C5739"/>
    <w:rsid w:val="0063786C"/>
    <w:rsid w:val="006E7192"/>
    <w:rsid w:val="00703F73"/>
    <w:rsid w:val="00711426"/>
    <w:rsid w:val="0078729D"/>
    <w:rsid w:val="00817780"/>
    <w:rsid w:val="00AE64AE"/>
    <w:rsid w:val="00AF0E83"/>
    <w:rsid w:val="00B00CA7"/>
    <w:rsid w:val="00B02305"/>
    <w:rsid w:val="00B46CAC"/>
    <w:rsid w:val="00BC34A7"/>
    <w:rsid w:val="00D06CD0"/>
    <w:rsid w:val="00DF0EFE"/>
    <w:rsid w:val="00DF7712"/>
    <w:rsid w:val="00ED3AF7"/>
    <w:rsid w:val="00F3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8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F0E83"/>
    <w:pPr>
      <w:keepNext/>
      <w:numPr>
        <w:numId w:val="1"/>
      </w:numPr>
      <w:jc w:val="center"/>
      <w:outlineLvl w:val="0"/>
    </w:pPr>
    <w:rPr>
      <w:rFonts w:ascii="Tahoma" w:hAnsi="Tahoma" w:cs="Tahoma"/>
      <w:bCs/>
      <w:sz w:val="28"/>
    </w:rPr>
  </w:style>
  <w:style w:type="paragraph" w:styleId="Heading2">
    <w:name w:val="heading 2"/>
    <w:basedOn w:val="Normal"/>
    <w:next w:val="Normal"/>
    <w:qFormat/>
    <w:rsid w:val="00AF0E83"/>
    <w:pPr>
      <w:keepNext/>
      <w:jc w:val="center"/>
      <w:outlineLvl w:val="1"/>
    </w:pPr>
    <w:rPr>
      <w:rFonts w:ascii="Berlin Sans FB Demi" w:hAnsi="Berlin Sans FB Demi" w:cs="Tahoma"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F0E83"/>
    <w:pPr>
      <w:keepNext/>
      <w:jc w:val="center"/>
      <w:outlineLvl w:val="2"/>
    </w:pPr>
    <w:rPr>
      <w:rFonts w:ascii="Berlin Sans FB Demi" w:hAnsi="Berlin Sans FB Demi" w:cs="Tahoma"/>
      <w:shadow/>
      <w:color w:val="000000"/>
      <w:sz w:val="96"/>
    </w:rPr>
  </w:style>
  <w:style w:type="paragraph" w:styleId="Heading4">
    <w:name w:val="heading 4"/>
    <w:basedOn w:val="Normal"/>
    <w:next w:val="Normal"/>
    <w:qFormat/>
    <w:rsid w:val="00AF0E83"/>
    <w:pPr>
      <w:keepNext/>
      <w:jc w:val="center"/>
      <w:outlineLvl w:val="3"/>
    </w:pPr>
    <w:rPr>
      <w:rFonts w:ascii="Berlin Sans FB Demi" w:hAnsi="Berlin Sans FB Demi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0E83"/>
  </w:style>
  <w:style w:type="character" w:customStyle="1" w:styleId="WW-Absatz-Standardschriftart">
    <w:name w:val="WW-Absatz-Standardschriftart"/>
    <w:rsid w:val="00AF0E83"/>
  </w:style>
  <w:style w:type="character" w:customStyle="1" w:styleId="apple-style-span">
    <w:name w:val="apple-style-span"/>
    <w:basedOn w:val="DefaultParagraphFont"/>
    <w:rsid w:val="00AF0E83"/>
  </w:style>
  <w:style w:type="character" w:customStyle="1" w:styleId="apple-converted-space">
    <w:name w:val="apple-converted-space"/>
    <w:basedOn w:val="DefaultParagraphFont"/>
    <w:rsid w:val="00AF0E83"/>
  </w:style>
  <w:style w:type="character" w:styleId="Hyperlink">
    <w:name w:val="Hyperlink"/>
    <w:basedOn w:val="DefaultParagraphFont"/>
    <w:rsid w:val="00AF0E83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AF0E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F0E83"/>
    <w:pPr>
      <w:spacing w:after="240"/>
      <w:jc w:val="center"/>
    </w:pPr>
  </w:style>
  <w:style w:type="paragraph" w:styleId="List">
    <w:name w:val="List"/>
    <w:basedOn w:val="BodyText"/>
    <w:rsid w:val="00AF0E83"/>
    <w:rPr>
      <w:rFonts w:cs="Tahoma"/>
    </w:rPr>
  </w:style>
  <w:style w:type="paragraph" w:styleId="Caption">
    <w:name w:val="caption"/>
    <w:basedOn w:val="Normal"/>
    <w:qFormat/>
    <w:rsid w:val="00AF0E8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F0E83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AF0E83"/>
    <w:pPr>
      <w:jc w:val="center"/>
    </w:pPr>
    <w:rPr>
      <w:rFonts w:ascii="Curlz MT" w:hAnsi="Curlz MT"/>
      <w:sz w:val="72"/>
    </w:rPr>
  </w:style>
  <w:style w:type="paragraph" w:styleId="Subtitle">
    <w:name w:val="Subtitle"/>
    <w:basedOn w:val="Heading"/>
    <w:next w:val="BodyText"/>
    <w:qFormat/>
    <w:rsid w:val="00AF0E83"/>
    <w:pPr>
      <w:jc w:val="center"/>
    </w:pPr>
    <w:rPr>
      <w:i/>
      <w:iCs/>
    </w:rPr>
  </w:style>
  <w:style w:type="paragraph" w:styleId="BodyText2">
    <w:name w:val="Body Text 2"/>
    <w:basedOn w:val="Normal"/>
    <w:rsid w:val="00AF0E83"/>
    <w:pPr>
      <w:jc w:val="center"/>
    </w:pPr>
    <w:rPr>
      <w:rFonts w:ascii="Tahoma" w:hAnsi="Tahoma" w:cs="Tahoma"/>
      <w:b/>
      <w:bCs/>
      <w:color w:val="FF0000"/>
      <w:sz w:val="140"/>
    </w:rPr>
  </w:style>
  <w:style w:type="paragraph" w:customStyle="1" w:styleId="TableContents">
    <w:name w:val="Table Contents"/>
    <w:basedOn w:val="Normal"/>
    <w:rsid w:val="00AF0E83"/>
    <w:pPr>
      <w:suppressLineNumbers/>
    </w:pPr>
  </w:style>
  <w:style w:type="paragraph" w:customStyle="1" w:styleId="TableHeading">
    <w:name w:val="Table Heading"/>
    <w:basedOn w:val="TableContents"/>
    <w:rsid w:val="00AF0E83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sid w:val="00AF0E83"/>
    <w:rPr>
      <w:rFonts w:ascii="Tahoma" w:hAnsi="Tahoma" w:cs="Tahoma"/>
      <w:bCs/>
      <w:sz w:val="28"/>
      <w:szCs w:val="24"/>
      <w:lang w:val="en-GB" w:eastAsia="ar-SA"/>
    </w:rPr>
  </w:style>
  <w:style w:type="paragraph" w:styleId="BodyText3">
    <w:name w:val="Body Text 3"/>
    <w:basedOn w:val="Normal"/>
    <w:rsid w:val="00AF0E83"/>
    <w:pPr>
      <w:jc w:val="center"/>
    </w:pPr>
    <w:rPr>
      <w:rFonts w:ascii="Berlin Sans FB Demi" w:hAnsi="Berlin Sans FB Demi" w:cs="Tahoma"/>
      <w:color w:val="00000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0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and join Bruce Knight for a day of beautiful acappella harmony singing</vt:lpstr>
    </vt:vector>
  </TitlesOfParts>
  <Company/>
  <LinksUpToDate>false</LinksUpToDate>
  <CharactersWithSpaces>786</CharactersWithSpaces>
  <SharedDoc>false</SharedDoc>
  <HLinks>
    <vt:vector size="12" baseType="variant"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http://www.letssingtheworld.org.uk/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mailto:singingtheworld@gmail.com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and join Bruce Knight for a day of beautiful acappella harmony singing</dc:title>
  <dc:creator>Peter Evans</dc:creator>
  <cp:lastModifiedBy>Tessa Hall</cp:lastModifiedBy>
  <cp:revision>2</cp:revision>
  <cp:lastPrinted>2018-03-26T08:32:00Z</cp:lastPrinted>
  <dcterms:created xsi:type="dcterms:W3CDTF">2018-03-26T08:33:00Z</dcterms:created>
  <dcterms:modified xsi:type="dcterms:W3CDTF">2018-03-26T08:33:00Z</dcterms:modified>
</cp:coreProperties>
</file>